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EB3EC" w14:textId="77777777" w:rsidR="001062A5" w:rsidRPr="00EA3B50" w:rsidRDefault="001062A5" w:rsidP="001062A5">
      <w:pPr>
        <w:autoSpaceDE w:val="0"/>
        <w:autoSpaceDN w:val="0"/>
        <w:spacing w:before="60" w:after="60" w:line="276" w:lineRule="auto"/>
        <w:contextualSpacing/>
        <w:rPr>
          <w:rFonts w:ascii="Lato" w:hAnsi="Lato" w:cs="Arial"/>
          <w:b/>
          <w:bCs/>
          <w:sz w:val="20"/>
          <w:szCs w:val="20"/>
        </w:rPr>
      </w:pPr>
      <w:r w:rsidRPr="00EA3B50">
        <w:rPr>
          <w:rFonts w:ascii="Lato" w:hAnsi="Lato" w:cs="Arial"/>
          <w:b/>
          <w:bCs/>
          <w:sz w:val="20"/>
          <w:szCs w:val="20"/>
        </w:rPr>
        <w:t>Załącznik nr 2 do SWZ</w:t>
      </w:r>
    </w:p>
    <w:p w14:paraId="23693429" w14:textId="77777777" w:rsidR="001062A5" w:rsidRDefault="001062A5" w:rsidP="001062A5">
      <w:pPr>
        <w:autoSpaceDE w:val="0"/>
        <w:autoSpaceDN w:val="0"/>
        <w:spacing w:before="60" w:after="60" w:line="276" w:lineRule="auto"/>
        <w:contextualSpacing/>
        <w:rPr>
          <w:rFonts w:ascii="Lato" w:hAnsi="Lato" w:cs="Arial"/>
          <w:b/>
          <w:bCs/>
          <w:sz w:val="20"/>
          <w:szCs w:val="20"/>
        </w:rPr>
      </w:pPr>
      <w:r w:rsidRPr="00EA3B50">
        <w:rPr>
          <w:rFonts w:ascii="Lato" w:hAnsi="Lato" w:cs="Arial"/>
          <w:b/>
          <w:bCs/>
          <w:sz w:val="20"/>
          <w:szCs w:val="20"/>
        </w:rPr>
        <w:t>(składany wraz z ofertą)</w:t>
      </w:r>
    </w:p>
    <w:p w14:paraId="1602D10E" w14:textId="77777777" w:rsidR="001062A5" w:rsidRPr="00EA3B50" w:rsidRDefault="001062A5" w:rsidP="001062A5">
      <w:pPr>
        <w:widowControl w:val="0"/>
        <w:suppressAutoHyphens/>
        <w:adjustRightInd w:val="0"/>
        <w:spacing w:after="0" w:line="276" w:lineRule="auto"/>
        <w:textAlignment w:val="baseline"/>
        <w:rPr>
          <w:rFonts w:ascii="Lato" w:hAnsi="Lato" w:cs="Arial"/>
          <w:sz w:val="20"/>
          <w:szCs w:val="20"/>
        </w:rPr>
      </w:pPr>
    </w:p>
    <w:p w14:paraId="051AB67E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sz w:val="20"/>
          <w:szCs w:val="20"/>
        </w:rPr>
        <w:t>Wykonawca:</w:t>
      </w:r>
    </w:p>
    <w:p w14:paraId="6CD7C049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sz w:val="20"/>
          <w:szCs w:val="20"/>
        </w:rPr>
        <w:t>……………………………………</w:t>
      </w:r>
    </w:p>
    <w:p w14:paraId="2BF8996C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sz w:val="20"/>
          <w:szCs w:val="20"/>
        </w:rPr>
        <w:t>(pełna nazwa/firma, adres, w zależności od podmiotu: NIP/PESEL, KRS/</w:t>
      </w:r>
      <w:proofErr w:type="spellStart"/>
      <w:r w:rsidRPr="005C2F06">
        <w:rPr>
          <w:rFonts w:ascii="Lato" w:hAnsi="Lato" w:cs="Arial"/>
          <w:sz w:val="20"/>
          <w:szCs w:val="20"/>
        </w:rPr>
        <w:t>CEiDG</w:t>
      </w:r>
      <w:proofErr w:type="spellEnd"/>
      <w:r w:rsidRPr="005C2F06">
        <w:rPr>
          <w:rFonts w:ascii="Lato" w:hAnsi="Lato" w:cs="Arial"/>
          <w:sz w:val="20"/>
          <w:szCs w:val="20"/>
        </w:rPr>
        <w:t>)</w:t>
      </w:r>
    </w:p>
    <w:p w14:paraId="7B228319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sz w:val="20"/>
          <w:szCs w:val="20"/>
        </w:rPr>
        <w:t>reprezentowany przez:</w:t>
      </w:r>
    </w:p>
    <w:p w14:paraId="760C3F21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sz w:val="20"/>
          <w:szCs w:val="20"/>
        </w:rPr>
        <w:t>……………………………………</w:t>
      </w:r>
    </w:p>
    <w:p w14:paraId="4EDEC84D" w14:textId="77777777" w:rsidR="001062A5" w:rsidRPr="00EA3B50" w:rsidRDefault="001062A5" w:rsidP="001062A5">
      <w:pPr>
        <w:widowControl w:val="0"/>
        <w:suppressAutoHyphens/>
        <w:adjustRightInd w:val="0"/>
        <w:spacing w:after="0" w:line="276" w:lineRule="auto"/>
        <w:textAlignment w:val="baseline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sz w:val="20"/>
          <w:szCs w:val="20"/>
        </w:rPr>
        <w:t>(imię, nazwisko, stanowisko/podstawa do reprezentacji)</w:t>
      </w:r>
    </w:p>
    <w:p w14:paraId="53B720CA" w14:textId="77777777" w:rsidR="001062A5" w:rsidRPr="00EA3B50" w:rsidRDefault="001062A5" w:rsidP="001062A5">
      <w:pPr>
        <w:widowControl w:val="0"/>
        <w:suppressAutoHyphens/>
        <w:adjustRightInd w:val="0"/>
        <w:spacing w:after="0" w:line="276" w:lineRule="auto"/>
        <w:textAlignment w:val="baseline"/>
        <w:rPr>
          <w:rFonts w:ascii="Lato" w:hAnsi="Lato" w:cs="Arial"/>
          <w:sz w:val="20"/>
          <w:szCs w:val="20"/>
        </w:rPr>
      </w:pPr>
    </w:p>
    <w:p w14:paraId="3371D806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  <w:u w:val="single"/>
        </w:rPr>
      </w:pPr>
      <w:r w:rsidRPr="005C2F06">
        <w:rPr>
          <w:rFonts w:ascii="Lato" w:hAnsi="Lato" w:cs="Arial"/>
          <w:b/>
          <w:bCs/>
          <w:sz w:val="20"/>
          <w:szCs w:val="20"/>
          <w:u w:val="single"/>
        </w:rPr>
        <w:t>Oświadczenia wykonawcy/wykonawcy wspólnie ubiegającego się o udzielenie zamówienia</w:t>
      </w:r>
    </w:p>
    <w:p w14:paraId="31793493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11E2AF71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  <w:u w:val="single"/>
        </w:rPr>
      </w:pPr>
      <w:r w:rsidRPr="005C2F06">
        <w:rPr>
          <w:rFonts w:ascii="Lato" w:hAnsi="Lato" w:cs="Arial"/>
          <w:b/>
          <w:bCs/>
          <w:sz w:val="20"/>
          <w:szCs w:val="20"/>
          <w:u w:val="single"/>
        </w:rPr>
        <w:t>UWZGLĘDNIAJĄCE PRZESŁANKI WYKLUCZENIA Z ART. 7 UST. 1 USTAWY</w:t>
      </w:r>
    </w:p>
    <w:p w14:paraId="407132D4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  <w:u w:val="single"/>
        </w:rPr>
      </w:pPr>
      <w:r w:rsidRPr="005C2F06">
        <w:rPr>
          <w:rFonts w:ascii="Lato" w:hAnsi="Lato" w:cs="Arial"/>
          <w:b/>
          <w:bCs/>
          <w:sz w:val="20"/>
          <w:szCs w:val="20"/>
          <w:u w:val="single"/>
        </w:rPr>
        <w:t>O SZCZEGÓLNYCH ROZWIĄZANIACH W ZAKRESIE PRZECIWDZIAŁANIA WSPIERANIU AGRESJI</w:t>
      </w:r>
    </w:p>
    <w:p w14:paraId="51B7D25F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  <w:u w:val="single"/>
        </w:rPr>
      </w:pPr>
      <w:r w:rsidRPr="005C2F06">
        <w:rPr>
          <w:rFonts w:ascii="Lato" w:hAnsi="Lato" w:cs="Arial"/>
          <w:b/>
          <w:bCs/>
          <w:sz w:val="20"/>
          <w:szCs w:val="20"/>
          <w:u w:val="single"/>
        </w:rPr>
        <w:t>NA UKRAINĘ ORAZ SŁUŻĄCYCH OCHRONIE BEZPIECZEŃSTWA NARODOWEGO</w:t>
      </w:r>
    </w:p>
    <w:p w14:paraId="140E5ACF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05BE77F1" w14:textId="77777777" w:rsidR="001062A5" w:rsidRPr="005C2F06" w:rsidRDefault="001062A5" w:rsidP="001062A5">
      <w:pPr>
        <w:widowControl w:val="0"/>
        <w:suppressAutoHyphens/>
        <w:adjustRightInd w:val="0"/>
        <w:spacing w:after="0" w:line="276" w:lineRule="auto"/>
        <w:textAlignment w:val="baseline"/>
        <w:rPr>
          <w:rFonts w:ascii="Lato" w:hAnsi="Lato" w:cs="Arial"/>
          <w:b/>
          <w:bCs/>
          <w:sz w:val="20"/>
          <w:szCs w:val="20"/>
        </w:rPr>
      </w:pPr>
      <w:r w:rsidRPr="005C2F06">
        <w:rPr>
          <w:rFonts w:ascii="Lato" w:hAnsi="Lato" w:cs="Arial"/>
          <w:b/>
          <w:bCs/>
          <w:sz w:val="20"/>
          <w:szCs w:val="20"/>
        </w:rPr>
        <w:t>składane na podstawie art. 125 ust. 1 ustawy PZP</w:t>
      </w:r>
    </w:p>
    <w:p w14:paraId="770C09A0" w14:textId="77777777" w:rsidR="001062A5" w:rsidRPr="00EA3B50" w:rsidRDefault="001062A5" w:rsidP="001062A5">
      <w:pPr>
        <w:widowControl w:val="0"/>
        <w:suppressAutoHyphens/>
        <w:adjustRightInd w:val="0"/>
        <w:spacing w:after="0" w:line="276" w:lineRule="auto"/>
        <w:textAlignment w:val="baseline"/>
        <w:rPr>
          <w:rFonts w:ascii="Lato" w:eastAsia="Lucida Sans Unicode" w:hAnsi="Lato" w:cs="Arial"/>
          <w:b/>
          <w:sz w:val="20"/>
          <w:szCs w:val="20"/>
          <w:u w:val="single"/>
        </w:rPr>
      </w:pPr>
    </w:p>
    <w:p w14:paraId="23DA3E5B" w14:textId="77777777" w:rsidR="001062A5" w:rsidRPr="00EA3B50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  <w:r w:rsidRPr="005C2F06">
        <w:rPr>
          <w:rFonts w:ascii="Lato" w:hAnsi="Lato" w:cs="Arial"/>
          <w:sz w:val="20"/>
          <w:szCs w:val="20"/>
        </w:rPr>
        <w:t xml:space="preserve">Na potrzeby postępowania o udzielenie zamówienia publicznego na </w:t>
      </w:r>
      <w:r>
        <w:rPr>
          <w:rFonts w:ascii="Lato" w:hAnsi="Lato" w:cs="Arial"/>
          <w:b/>
          <w:bCs/>
          <w:sz w:val="20"/>
          <w:szCs w:val="20"/>
        </w:rPr>
        <w:t>z</w:t>
      </w:r>
      <w:r w:rsidRPr="008D630B">
        <w:rPr>
          <w:rFonts w:ascii="Lato" w:hAnsi="Lato" w:cs="Arial"/>
          <w:b/>
          <w:bCs/>
          <w:sz w:val="20"/>
          <w:szCs w:val="20"/>
        </w:rPr>
        <w:t xml:space="preserve">akup, dostawa oraz wdrożenie systemu bezpieczeństwa typu </w:t>
      </w:r>
      <w:proofErr w:type="spellStart"/>
      <w:r w:rsidRPr="008D630B">
        <w:rPr>
          <w:rFonts w:ascii="Lato" w:hAnsi="Lato" w:cs="Arial"/>
          <w:b/>
          <w:bCs/>
          <w:sz w:val="20"/>
          <w:szCs w:val="20"/>
        </w:rPr>
        <w:t>Next</w:t>
      </w:r>
      <w:proofErr w:type="spellEnd"/>
      <w:r w:rsidRPr="008D630B">
        <w:rPr>
          <w:rFonts w:ascii="Lato" w:hAnsi="Lato" w:cs="Arial"/>
          <w:b/>
          <w:bCs/>
          <w:sz w:val="20"/>
          <w:szCs w:val="20"/>
        </w:rPr>
        <w:t xml:space="preserve"> </w:t>
      </w:r>
      <w:proofErr w:type="spellStart"/>
      <w:r w:rsidRPr="008D630B">
        <w:rPr>
          <w:rFonts w:ascii="Lato" w:hAnsi="Lato" w:cs="Arial"/>
          <w:b/>
          <w:bCs/>
          <w:sz w:val="20"/>
          <w:szCs w:val="20"/>
        </w:rPr>
        <w:t>Generation</w:t>
      </w:r>
      <w:proofErr w:type="spellEnd"/>
      <w:r w:rsidRPr="008D630B">
        <w:rPr>
          <w:rFonts w:ascii="Lato" w:hAnsi="Lato" w:cs="Arial"/>
          <w:b/>
          <w:bCs/>
          <w:sz w:val="20"/>
          <w:szCs w:val="20"/>
        </w:rPr>
        <w:t xml:space="preserve"> Firewall dla Ministerstwa Energii</w:t>
      </w:r>
      <w:r w:rsidRPr="005C2F06">
        <w:rPr>
          <w:rFonts w:ascii="Lato" w:hAnsi="Lato" w:cs="Arial"/>
          <w:sz w:val="20"/>
          <w:szCs w:val="20"/>
        </w:rPr>
        <w:t xml:space="preserve"> prowadzonego przez Ministerstwo Energii</w:t>
      </w:r>
      <w:r w:rsidRPr="005C2F06">
        <w:rPr>
          <w:rFonts w:ascii="Lato" w:hAnsi="Lato" w:cs="Arial"/>
          <w:i/>
          <w:iCs/>
          <w:sz w:val="21"/>
          <w:szCs w:val="21"/>
        </w:rPr>
        <w:t xml:space="preserve">, </w:t>
      </w:r>
      <w:r w:rsidRPr="005C2F06">
        <w:rPr>
          <w:rFonts w:ascii="Lato" w:hAnsi="Lato" w:cs="Arial"/>
          <w:sz w:val="20"/>
          <w:szCs w:val="20"/>
        </w:rPr>
        <w:t>oświadczam, co następuje:</w:t>
      </w:r>
    </w:p>
    <w:p w14:paraId="0696ED06" w14:textId="77777777" w:rsidR="001062A5" w:rsidRPr="00EA3B50" w:rsidRDefault="001062A5" w:rsidP="001062A5">
      <w:pPr>
        <w:tabs>
          <w:tab w:val="left" w:pos="5656"/>
        </w:tabs>
        <w:autoSpaceDE w:val="0"/>
        <w:autoSpaceDN w:val="0"/>
        <w:adjustRightInd w:val="0"/>
        <w:spacing w:after="0" w:line="276" w:lineRule="auto"/>
        <w:rPr>
          <w:rFonts w:ascii="Lato" w:hAnsi="Lato" w:cs="Arial"/>
          <w:sz w:val="20"/>
          <w:szCs w:val="20"/>
        </w:rPr>
      </w:pPr>
    </w:p>
    <w:p w14:paraId="670FA8FD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color w:val="000000"/>
          <w:sz w:val="20"/>
          <w:szCs w:val="20"/>
        </w:rPr>
      </w:pPr>
      <w:r w:rsidRPr="005C2F06">
        <w:rPr>
          <w:rFonts w:ascii="Lato" w:hAnsi="Lato" w:cs="Arial"/>
          <w:b/>
          <w:bCs/>
          <w:color w:val="000000"/>
          <w:sz w:val="20"/>
          <w:szCs w:val="20"/>
          <w:highlight w:val="lightGray"/>
        </w:rPr>
        <w:t>OŚWIADCZENIA DOTYCZĄCE PODSTAW WYKLUCZENIA:</w:t>
      </w:r>
    </w:p>
    <w:p w14:paraId="5ED2D962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color w:val="000000"/>
          <w:sz w:val="20"/>
          <w:szCs w:val="20"/>
        </w:rPr>
      </w:pPr>
    </w:p>
    <w:p w14:paraId="59EA7EE2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color w:val="000000"/>
          <w:sz w:val="20"/>
          <w:szCs w:val="20"/>
        </w:rPr>
      </w:pPr>
      <w:r w:rsidRPr="005C2F06">
        <w:rPr>
          <w:rFonts w:ascii="Lato" w:hAnsi="Lato" w:cs="Arial"/>
          <w:color w:val="000000"/>
          <w:sz w:val="21"/>
          <w:szCs w:val="21"/>
        </w:rPr>
        <w:t xml:space="preserve">1. </w:t>
      </w:r>
      <w:r w:rsidRPr="005C2F06">
        <w:rPr>
          <w:rFonts w:ascii="Lato" w:hAnsi="Lato" w:cs="Arial"/>
          <w:color w:val="000000"/>
          <w:sz w:val="20"/>
          <w:szCs w:val="20"/>
        </w:rPr>
        <w:t>Oświadczam, że nie podlegam wykluczeniu z postępowania na podstawie art. 108 ust. 1 ustawy</w:t>
      </w:r>
    </w:p>
    <w:p w14:paraId="14128EBA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color w:val="000000"/>
          <w:sz w:val="20"/>
          <w:szCs w:val="20"/>
        </w:rPr>
      </w:pPr>
      <w:r w:rsidRPr="005C2F06">
        <w:rPr>
          <w:rFonts w:ascii="Lato" w:hAnsi="Lato" w:cs="Arial"/>
          <w:color w:val="000000"/>
          <w:sz w:val="20"/>
          <w:szCs w:val="20"/>
        </w:rPr>
        <w:t>PZP</w:t>
      </w:r>
      <w:r w:rsidRPr="005C2F06">
        <w:rPr>
          <w:rFonts w:ascii="Lato" w:hAnsi="Lato" w:cs="Arial"/>
          <w:b/>
          <w:bCs/>
          <w:color w:val="000000"/>
          <w:sz w:val="20"/>
          <w:szCs w:val="20"/>
        </w:rPr>
        <w:t>*</w:t>
      </w:r>
      <w:r w:rsidRPr="005C2F06">
        <w:rPr>
          <w:rFonts w:ascii="Lato" w:hAnsi="Lato" w:cs="Arial"/>
          <w:color w:val="000000"/>
          <w:sz w:val="20"/>
          <w:szCs w:val="20"/>
        </w:rPr>
        <w:t>.</w:t>
      </w:r>
    </w:p>
    <w:p w14:paraId="26FA3B41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color w:val="000000"/>
          <w:sz w:val="20"/>
          <w:szCs w:val="20"/>
        </w:rPr>
      </w:pPr>
      <w:r>
        <w:rPr>
          <w:rFonts w:ascii="Lato" w:hAnsi="Lato" w:cs="Arial"/>
          <w:color w:val="000000"/>
          <w:sz w:val="21"/>
          <w:szCs w:val="21"/>
        </w:rPr>
        <w:t>2</w:t>
      </w:r>
      <w:r w:rsidRPr="005C2F06">
        <w:rPr>
          <w:rFonts w:ascii="Lato" w:hAnsi="Lato" w:cs="Arial"/>
          <w:color w:val="000000"/>
          <w:sz w:val="21"/>
          <w:szCs w:val="21"/>
        </w:rPr>
        <w:t xml:space="preserve">. </w:t>
      </w:r>
      <w:r w:rsidRPr="005C2F06">
        <w:rPr>
          <w:rFonts w:ascii="Lato" w:hAnsi="Lato" w:cs="Arial"/>
          <w:color w:val="000000"/>
          <w:sz w:val="20"/>
          <w:szCs w:val="20"/>
        </w:rPr>
        <w:t>Oświadczam, że zachodzą w stosunku do mnie podstawy wykluczenia z postępowania na</w:t>
      </w:r>
    </w:p>
    <w:p w14:paraId="68C0039A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i/>
          <w:iCs/>
          <w:color w:val="000000"/>
          <w:sz w:val="21"/>
          <w:szCs w:val="21"/>
        </w:rPr>
      </w:pPr>
      <w:r w:rsidRPr="005C2F06">
        <w:rPr>
          <w:rFonts w:ascii="Lato" w:hAnsi="Lato" w:cs="Arial"/>
          <w:color w:val="000000"/>
          <w:sz w:val="20"/>
          <w:szCs w:val="20"/>
        </w:rPr>
        <w:t xml:space="preserve">podstawie art. …………. ustawy PZP </w:t>
      </w:r>
      <w:r w:rsidRPr="005C2F06">
        <w:rPr>
          <w:rFonts w:ascii="Lato" w:hAnsi="Lato" w:cs="Arial"/>
          <w:i/>
          <w:iCs/>
          <w:color w:val="000000"/>
          <w:sz w:val="21"/>
          <w:szCs w:val="21"/>
        </w:rPr>
        <w:t>(podać mającą zastosowanie podstawę wykluczenia spośród</w:t>
      </w:r>
    </w:p>
    <w:p w14:paraId="295726BB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color w:val="000000"/>
          <w:sz w:val="20"/>
          <w:szCs w:val="20"/>
        </w:rPr>
      </w:pPr>
      <w:r w:rsidRPr="005C2F06">
        <w:rPr>
          <w:rFonts w:ascii="Lato" w:hAnsi="Lato" w:cs="Arial"/>
          <w:i/>
          <w:iCs/>
          <w:color w:val="000000"/>
          <w:sz w:val="21"/>
          <w:szCs w:val="21"/>
        </w:rPr>
        <w:t xml:space="preserve">wymienionych w art. 108 ust. 1 pkt 1, 2 i 5). </w:t>
      </w:r>
      <w:r w:rsidRPr="005C2F06">
        <w:rPr>
          <w:rFonts w:ascii="Lato" w:hAnsi="Lato" w:cs="Arial"/>
          <w:color w:val="000000"/>
          <w:sz w:val="20"/>
          <w:szCs w:val="20"/>
        </w:rPr>
        <w:t>Jednocześnie</w:t>
      </w:r>
    </w:p>
    <w:p w14:paraId="0F758A1C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color w:val="000000"/>
          <w:sz w:val="20"/>
          <w:szCs w:val="20"/>
        </w:rPr>
      </w:pPr>
      <w:r w:rsidRPr="005C2F06">
        <w:rPr>
          <w:rFonts w:ascii="Lato" w:hAnsi="Lato" w:cs="Arial"/>
          <w:color w:val="000000"/>
          <w:sz w:val="20"/>
          <w:szCs w:val="20"/>
        </w:rPr>
        <w:t>oświadczam, że w związku z ww. okolicznością, na podstawie art. 110 ust. 2 ustawy PZP</w:t>
      </w:r>
    </w:p>
    <w:p w14:paraId="2B40142A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color w:val="000000"/>
          <w:sz w:val="20"/>
          <w:szCs w:val="20"/>
        </w:rPr>
      </w:pPr>
      <w:r w:rsidRPr="005C2F06">
        <w:rPr>
          <w:rFonts w:ascii="Lato" w:hAnsi="Lato" w:cs="Arial"/>
          <w:color w:val="000000"/>
          <w:sz w:val="20"/>
          <w:szCs w:val="20"/>
        </w:rPr>
        <w:t>podjąłem następujące środki naprawcze i zapobiegawcze</w:t>
      </w:r>
      <w:r w:rsidRPr="005C2F06">
        <w:rPr>
          <w:rFonts w:ascii="Lato" w:hAnsi="Lato" w:cs="Arial"/>
          <w:b/>
          <w:bCs/>
          <w:color w:val="000000"/>
          <w:sz w:val="20"/>
          <w:szCs w:val="20"/>
        </w:rPr>
        <w:t>*</w:t>
      </w:r>
      <w:r w:rsidRPr="005C2F06">
        <w:rPr>
          <w:rFonts w:ascii="Lato" w:hAnsi="Lato" w:cs="Arial"/>
          <w:color w:val="000000"/>
          <w:sz w:val="20"/>
          <w:szCs w:val="20"/>
        </w:rPr>
        <w:t>:</w:t>
      </w:r>
    </w:p>
    <w:p w14:paraId="54524761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color w:val="000000"/>
          <w:sz w:val="20"/>
          <w:szCs w:val="20"/>
        </w:rPr>
      </w:pPr>
      <w:r w:rsidRPr="005C2F06">
        <w:rPr>
          <w:rFonts w:ascii="Lato" w:hAnsi="Lato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73892FF3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color w:val="000000"/>
          <w:sz w:val="20"/>
          <w:szCs w:val="20"/>
        </w:rPr>
      </w:pPr>
      <w:r>
        <w:rPr>
          <w:rFonts w:ascii="Lato" w:hAnsi="Lato" w:cs="Arial"/>
          <w:color w:val="000000"/>
          <w:sz w:val="21"/>
          <w:szCs w:val="21"/>
        </w:rPr>
        <w:t>3</w:t>
      </w:r>
      <w:r w:rsidRPr="005C2F06">
        <w:rPr>
          <w:rFonts w:ascii="Lato" w:hAnsi="Lato" w:cs="Arial"/>
          <w:color w:val="000000"/>
          <w:sz w:val="21"/>
          <w:szCs w:val="21"/>
        </w:rPr>
        <w:t xml:space="preserve">. </w:t>
      </w:r>
      <w:r w:rsidRPr="005C2F06">
        <w:rPr>
          <w:rFonts w:ascii="Lato" w:hAnsi="Lato" w:cs="Arial"/>
          <w:color w:val="000000"/>
          <w:sz w:val="20"/>
          <w:szCs w:val="20"/>
        </w:rPr>
        <w:t>Oświadczam, że nie zachodzą w stosunku do mnie przesłanki wykluczenia z postępowania na</w:t>
      </w:r>
    </w:p>
    <w:p w14:paraId="710163B4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i/>
          <w:iCs/>
          <w:color w:val="222222"/>
          <w:sz w:val="21"/>
          <w:szCs w:val="21"/>
        </w:rPr>
      </w:pPr>
      <w:r w:rsidRPr="005C2F06">
        <w:rPr>
          <w:rFonts w:ascii="Lato" w:hAnsi="Lato" w:cs="Arial"/>
          <w:color w:val="000000"/>
          <w:sz w:val="20"/>
          <w:szCs w:val="20"/>
        </w:rPr>
        <w:t xml:space="preserve">podstawie art. 7 ust. 1 ustawy z dnia 13 kwietnia 2022 r. </w:t>
      </w:r>
      <w:r w:rsidRPr="005C2F06">
        <w:rPr>
          <w:rFonts w:ascii="Lato" w:hAnsi="Lato" w:cs="Arial"/>
          <w:i/>
          <w:iCs/>
          <w:color w:val="222222"/>
          <w:sz w:val="21"/>
          <w:szCs w:val="21"/>
        </w:rPr>
        <w:t>o szczególnych rozwiązaniach zakresie przeciwdziałania wspieraniu agresji na Ukrainę oraz służących ochronie</w:t>
      </w:r>
    </w:p>
    <w:p w14:paraId="5D5AD5EB" w14:textId="77777777" w:rsidR="001062A5" w:rsidRPr="00EA3B50" w:rsidRDefault="001062A5" w:rsidP="001062A5">
      <w:pPr>
        <w:spacing w:line="276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i/>
          <w:iCs/>
          <w:color w:val="222222"/>
          <w:sz w:val="21"/>
          <w:szCs w:val="21"/>
        </w:rPr>
        <w:t xml:space="preserve">bezpieczeństwa narodowego </w:t>
      </w:r>
      <w:r w:rsidRPr="005C2F06">
        <w:rPr>
          <w:rFonts w:ascii="Lato" w:hAnsi="Lato" w:cs="Arial"/>
          <w:color w:val="222222"/>
          <w:sz w:val="20"/>
          <w:szCs w:val="20"/>
        </w:rPr>
        <w:t>(Dz. U. z 2025 r. poz. 514)</w:t>
      </w:r>
      <w:r w:rsidRPr="005C2F06">
        <w:rPr>
          <w:rFonts w:ascii="Lato" w:hAnsi="Lato" w:cs="Arial"/>
          <w:i/>
          <w:iCs/>
          <w:color w:val="222222"/>
          <w:sz w:val="17"/>
          <w:szCs w:val="17"/>
        </w:rPr>
        <w:t>1</w:t>
      </w:r>
      <w:r w:rsidRPr="005C2F06">
        <w:rPr>
          <w:rStyle w:val="Odwoanieprzypisudolnego"/>
          <w:rFonts w:ascii="Lato" w:hAnsi="Lato" w:cs="Arial"/>
          <w:i/>
          <w:iCs/>
          <w:color w:val="222222"/>
          <w:sz w:val="17"/>
          <w:szCs w:val="17"/>
        </w:rPr>
        <w:footnoteReference w:id="1"/>
      </w:r>
      <w:r w:rsidRPr="005C2F06">
        <w:rPr>
          <w:rFonts w:ascii="Lato" w:hAnsi="Lato" w:cs="Arial"/>
          <w:b/>
          <w:bCs/>
          <w:color w:val="222222"/>
          <w:sz w:val="20"/>
          <w:szCs w:val="20"/>
        </w:rPr>
        <w:t>*</w:t>
      </w:r>
      <w:r w:rsidRPr="005C2F06">
        <w:rPr>
          <w:rFonts w:ascii="Lato" w:hAnsi="Lato" w:cs="Arial"/>
          <w:i/>
          <w:iCs/>
          <w:color w:val="222222"/>
          <w:sz w:val="21"/>
          <w:szCs w:val="21"/>
        </w:rPr>
        <w:t>.</w:t>
      </w:r>
    </w:p>
    <w:p w14:paraId="00CD7702" w14:textId="77777777" w:rsidR="001062A5" w:rsidRPr="005C2F06" w:rsidRDefault="001062A5" w:rsidP="001062A5">
      <w:pPr>
        <w:spacing w:line="276" w:lineRule="auto"/>
        <w:rPr>
          <w:rFonts w:ascii="Lato" w:hAnsi="Lato" w:cs="Arial"/>
          <w:b/>
          <w:bCs/>
          <w:sz w:val="20"/>
          <w:szCs w:val="20"/>
        </w:rPr>
      </w:pPr>
      <w:r w:rsidRPr="005C2F06">
        <w:rPr>
          <w:rFonts w:ascii="Lato" w:hAnsi="Lato" w:cs="Arial"/>
          <w:b/>
          <w:bCs/>
          <w:sz w:val="20"/>
          <w:szCs w:val="20"/>
          <w:highlight w:val="lightGray"/>
        </w:rPr>
        <w:t>OŚWIADCZENIE DOTYCZĄCE WARUNKÓW UDZIAŁU W POSTĘPOWANIU:</w:t>
      </w:r>
    </w:p>
    <w:p w14:paraId="655B4B03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sz w:val="20"/>
          <w:szCs w:val="20"/>
        </w:rPr>
        <w:lastRenderedPageBreak/>
        <w:t xml:space="preserve">[UWAGA: </w:t>
      </w:r>
      <w:r w:rsidRPr="005C2F06">
        <w:rPr>
          <w:rFonts w:ascii="Lato" w:hAnsi="Lato" w:cs="Arial"/>
          <w:i/>
          <w:iCs/>
          <w:sz w:val="21"/>
          <w:szCs w:val="21"/>
        </w:rPr>
        <w:t>stosuje tylko wykonawca/ wykonawca wspólnie ubiegający się o zamówienie</w:t>
      </w:r>
      <w:r w:rsidRPr="005C2F06">
        <w:rPr>
          <w:rFonts w:ascii="Lato" w:hAnsi="Lato" w:cs="Arial"/>
          <w:sz w:val="20"/>
          <w:szCs w:val="20"/>
        </w:rPr>
        <w:t>]</w:t>
      </w:r>
    </w:p>
    <w:p w14:paraId="7A599046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sz w:val="20"/>
          <w:szCs w:val="20"/>
        </w:rPr>
        <w:t>Oświadczam, że spełniam warunki udziału w postępowaniu określone przez zamawiającego w rozdziale</w:t>
      </w:r>
    </w:p>
    <w:p w14:paraId="5900BF18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i/>
          <w:iCs/>
          <w:sz w:val="21"/>
          <w:szCs w:val="21"/>
        </w:rPr>
      </w:pPr>
      <w:r>
        <w:rPr>
          <w:rFonts w:ascii="Lato" w:hAnsi="Lato" w:cs="Arial"/>
          <w:sz w:val="20"/>
          <w:szCs w:val="20"/>
        </w:rPr>
        <w:t>9</w:t>
      </w:r>
      <w:r w:rsidRPr="005C2F06">
        <w:rPr>
          <w:rFonts w:ascii="Lato" w:hAnsi="Lato" w:cs="Arial"/>
          <w:sz w:val="20"/>
          <w:szCs w:val="20"/>
        </w:rPr>
        <w:t xml:space="preserve"> ust. 1 pkt 4 SWZ</w:t>
      </w:r>
      <w:r w:rsidRPr="005C2F06">
        <w:rPr>
          <w:rFonts w:ascii="Lato" w:hAnsi="Lato" w:cs="Arial"/>
          <w:b/>
          <w:bCs/>
          <w:sz w:val="20"/>
          <w:szCs w:val="20"/>
        </w:rPr>
        <w:t xml:space="preserve">* </w:t>
      </w:r>
      <w:r w:rsidRPr="005C2F06">
        <w:rPr>
          <w:rFonts w:ascii="Lato" w:hAnsi="Lato" w:cs="Arial"/>
          <w:i/>
          <w:iCs/>
          <w:sz w:val="21"/>
          <w:szCs w:val="21"/>
        </w:rPr>
        <w:t>(wskazać dokument i właściwą jednostkę redakcyjną dokumentu, w której określono</w:t>
      </w:r>
    </w:p>
    <w:p w14:paraId="0CAFEAB1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i/>
          <w:iCs/>
          <w:sz w:val="21"/>
          <w:szCs w:val="21"/>
        </w:rPr>
        <w:t>warunki udziału w postępowaniu)</w:t>
      </w:r>
      <w:r w:rsidRPr="005C2F06">
        <w:rPr>
          <w:rFonts w:ascii="Lato" w:hAnsi="Lato" w:cs="Arial"/>
          <w:sz w:val="20"/>
          <w:szCs w:val="20"/>
        </w:rPr>
        <w:t>.</w:t>
      </w:r>
    </w:p>
    <w:p w14:paraId="53CB3C26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i/>
          <w:iCs/>
          <w:sz w:val="21"/>
          <w:szCs w:val="21"/>
        </w:rPr>
      </w:pPr>
      <w:r w:rsidRPr="005C2F06">
        <w:rPr>
          <w:rFonts w:ascii="Lato" w:hAnsi="Lato" w:cs="Arial"/>
          <w:sz w:val="20"/>
          <w:szCs w:val="20"/>
        </w:rPr>
        <w:t xml:space="preserve">[UWAGA: </w:t>
      </w:r>
      <w:r w:rsidRPr="005C2F06">
        <w:rPr>
          <w:rFonts w:ascii="Lato" w:hAnsi="Lato" w:cs="Arial"/>
          <w:i/>
          <w:iCs/>
          <w:sz w:val="21"/>
          <w:szCs w:val="21"/>
        </w:rPr>
        <w:t>stosuje tylko wykonawca/ wykonawca wspólnie ubiegający się o zamówienie, który polega na</w:t>
      </w:r>
    </w:p>
    <w:p w14:paraId="36CF7252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i/>
          <w:iCs/>
          <w:sz w:val="21"/>
          <w:szCs w:val="21"/>
        </w:rPr>
      </w:pPr>
      <w:r w:rsidRPr="005C2F06">
        <w:rPr>
          <w:rFonts w:ascii="Lato" w:hAnsi="Lato" w:cs="Arial"/>
          <w:i/>
          <w:iCs/>
          <w:sz w:val="21"/>
          <w:szCs w:val="21"/>
        </w:rPr>
        <w:t>zdolnościach lub sytuacji podmiotów udostepniających zasoby, a jednocześnie samodzielnie w pewnym</w:t>
      </w:r>
    </w:p>
    <w:p w14:paraId="4F617893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i/>
          <w:iCs/>
          <w:sz w:val="21"/>
          <w:szCs w:val="21"/>
        </w:rPr>
        <w:t>zakresie wykazuje spełnianie warunków</w:t>
      </w:r>
      <w:r w:rsidRPr="005C2F06">
        <w:rPr>
          <w:rFonts w:ascii="Lato" w:hAnsi="Lato" w:cs="Arial"/>
          <w:sz w:val="20"/>
          <w:szCs w:val="20"/>
        </w:rPr>
        <w:t>]</w:t>
      </w:r>
    </w:p>
    <w:p w14:paraId="695B6F80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sz w:val="20"/>
          <w:szCs w:val="20"/>
        </w:rPr>
        <w:t>Oświadczam, że spełniam warunki udziału w postępowaniu określone przez zamawiającego w rozdziale</w:t>
      </w:r>
    </w:p>
    <w:p w14:paraId="73D16201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i/>
          <w:iCs/>
          <w:sz w:val="21"/>
          <w:szCs w:val="21"/>
        </w:rPr>
      </w:pPr>
      <w:r>
        <w:rPr>
          <w:rFonts w:ascii="Lato" w:hAnsi="Lato" w:cs="Arial"/>
          <w:sz w:val="20"/>
          <w:szCs w:val="20"/>
        </w:rPr>
        <w:t>9</w:t>
      </w:r>
      <w:r w:rsidRPr="005C2F06">
        <w:rPr>
          <w:rFonts w:ascii="Lato" w:hAnsi="Lato" w:cs="Arial"/>
          <w:sz w:val="20"/>
          <w:szCs w:val="20"/>
        </w:rPr>
        <w:t xml:space="preserve"> ust. 1 pkt 4 SWZ </w:t>
      </w:r>
      <w:r w:rsidRPr="005C2F06">
        <w:rPr>
          <w:rFonts w:ascii="Lato" w:hAnsi="Lato" w:cs="Arial"/>
          <w:i/>
          <w:iCs/>
          <w:sz w:val="21"/>
          <w:szCs w:val="21"/>
        </w:rPr>
        <w:t>(wskazać dokument i właściwą jednostkę redakcyjną dokumentu, w której określono</w:t>
      </w:r>
    </w:p>
    <w:p w14:paraId="42A9BEC4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i/>
          <w:iCs/>
          <w:sz w:val="21"/>
          <w:szCs w:val="21"/>
        </w:rPr>
        <w:t xml:space="preserve">warunki udziału w postępowaniu) </w:t>
      </w:r>
      <w:r w:rsidRPr="005C2F06">
        <w:rPr>
          <w:rFonts w:ascii="Lato" w:hAnsi="Lato" w:cs="Arial"/>
          <w:sz w:val="20"/>
          <w:szCs w:val="20"/>
        </w:rPr>
        <w:t>w następującym zakresie</w:t>
      </w:r>
      <w:r w:rsidRPr="005C2F06">
        <w:rPr>
          <w:rFonts w:ascii="Lato" w:hAnsi="Lato" w:cs="Arial"/>
          <w:b/>
          <w:bCs/>
          <w:sz w:val="20"/>
          <w:szCs w:val="20"/>
        </w:rPr>
        <w:t>*</w:t>
      </w:r>
      <w:r w:rsidRPr="005C2F06">
        <w:rPr>
          <w:rFonts w:ascii="Lato" w:hAnsi="Lato" w:cs="Arial"/>
          <w:sz w:val="20"/>
          <w:szCs w:val="20"/>
        </w:rPr>
        <w:t>:</w:t>
      </w:r>
    </w:p>
    <w:p w14:paraId="05084F88" w14:textId="77777777" w:rsidR="001062A5" w:rsidRPr="005C2F06" w:rsidRDefault="001062A5" w:rsidP="001062A5">
      <w:pPr>
        <w:spacing w:line="276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sz w:val="20"/>
          <w:szCs w:val="20"/>
        </w:rPr>
        <w:t>…………..…………………………………………………..…………………………………………...</w:t>
      </w:r>
    </w:p>
    <w:p w14:paraId="2ADFBE38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  <w:highlight w:val="lightGray"/>
        </w:rPr>
      </w:pPr>
      <w:r w:rsidRPr="005C2F06">
        <w:rPr>
          <w:rFonts w:ascii="Lato" w:hAnsi="Lato" w:cs="Arial"/>
          <w:b/>
          <w:bCs/>
          <w:sz w:val="20"/>
          <w:szCs w:val="20"/>
          <w:highlight w:val="lightGray"/>
        </w:rPr>
        <w:t>INFORMACJA W ZWIĄZKU Z POLEGANIEM NA ZDOLNOŚCIACH LUB SYTUACJI PODMIOTÓW</w:t>
      </w:r>
    </w:p>
    <w:p w14:paraId="64912B74" w14:textId="77777777" w:rsidR="001062A5" w:rsidRPr="005C2F06" w:rsidRDefault="001062A5" w:rsidP="001062A5">
      <w:pPr>
        <w:spacing w:line="276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b/>
          <w:bCs/>
          <w:sz w:val="20"/>
          <w:szCs w:val="20"/>
          <w:highlight w:val="lightGray"/>
        </w:rPr>
        <w:t>UDOSTEPNIAJĄCYCH ZASOBY</w:t>
      </w:r>
      <w:r w:rsidRPr="005C2F06">
        <w:rPr>
          <w:rFonts w:ascii="Lato" w:hAnsi="Lato" w:cs="Arial"/>
          <w:sz w:val="20"/>
          <w:szCs w:val="20"/>
        </w:rPr>
        <w:t>:</w:t>
      </w:r>
    </w:p>
    <w:p w14:paraId="303CFB6D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sz w:val="20"/>
          <w:szCs w:val="20"/>
        </w:rPr>
        <w:t>Oświadczam, że w celu wykazania spełniania warunków udziału w postępowaniu, określonych przez</w:t>
      </w:r>
    </w:p>
    <w:p w14:paraId="2E8648DC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i/>
          <w:iCs/>
          <w:sz w:val="21"/>
          <w:szCs w:val="21"/>
        </w:rPr>
      </w:pPr>
      <w:r w:rsidRPr="005C2F06">
        <w:rPr>
          <w:rFonts w:ascii="Lato" w:hAnsi="Lato" w:cs="Arial"/>
          <w:sz w:val="20"/>
          <w:szCs w:val="20"/>
        </w:rPr>
        <w:t xml:space="preserve">zamawiającego w rozdziale </w:t>
      </w:r>
      <w:r>
        <w:rPr>
          <w:rFonts w:ascii="Lato" w:hAnsi="Lato" w:cs="Arial"/>
          <w:sz w:val="20"/>
          <w:szCs w:val="20"/>
        </w:rPr>
        <w:t>9</w:t>
      </w:r>
      <w:r w:rsidRPr="005C2F06">
        <w:rPr>
          <w:rFonts w:ascii="Lato" w:hAnsi="Lato" w:cs="Arial"/>
          <w:sz w:val="20"/>
          <w:szCs w:val="20"/>
        </w:rPr>
        <w:t xml:space="preserve"> ust. 1 pkt 4 SWZ </w:t>
      </w:r>
      <w:r w:rsidRPr="005C2F06">
        <w:rPr>
          <w:rFonts w:ascii="Lato" w:hAnsi="Lato" w:cs="Arial"/>
          <w:i/>
          <w:iCs/>
          <w:sz w:val="21"/>
          <w:szCs w:val="21"/>
        </w:rPr>
        <w:t>(wskazać dokument i właściwą jednostkę redakcyjną</w:t>
      </w:r>
    </w:p>
    <w:p w14:paraId="70A5E59A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i/>
          <w:iCs/>
          <w:sz w:val="21"/>
          <w:szCs w:val="21"/>
        </w:rPr>
        <w:t xml:space="preserve">dokumentu, w której określono warunki udziału w postępowaniu), </w:t>
      </w:r>
      <w:r w:rsidRPr="005C2F06">
        <w:rPr>
          <w:rFonts w:ascii="Lato" w:hAnsi="Lato" w:cs="Arial"/>
          <w:sz w:val="20"/>
          <w:szCs w:val="20"/>
        </w:rPr>
        <w:t>polegam na zdolnościach lub sytuacji</w:t>
      </w:r>
    </w:p>
    <w:p w14:paraId="2766424D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sz w:val="20"/>
          <w:szCs w:val="20"/>
        </w:rPr>
        <w:t>następującego/</w:t>
      </w:r>
      <w:proofErr w:type="spellStart"/>
      <w:r w:rsidRPr="005C2F06">
        <w:rPr>
          <w:rFonts w:ascii="Lato" w:hAnsi="Lato" w:cs="Arial"/>
          <w:sz w:val="20"/>
          <w:szCs w:val="20"/>
        </w:rPr>
        <w:t>ych</w:t>
      </w:r>
      <w:proofErr w:type="spellEnd"/>
      <w:r w:rsidRPr="005C2F06">
        <w:rPr>
          <w:rFonts w:ascii="Lato" w:hAnsi="Lato" w:cs="Arial"/>
          <w:sz w:val="20"/>
          <w:szCs w:val="20"/>
        </w:rPr>
        <w:t xml:space="preserve"> podmiotu/ów udostępniających zasoby: </w:t>
      </w:r>
      <w:r w:rsidRPr="005C2F06">
        <w:rPr>
          <w:rFonts w:ascii="Lato" w:hAnsi="Lato" w:cs="Arial"/>
          <w:i/>
          <w:iCs/>
          <w:sz w:val="21"/>
          <w:szCs w:val="21"/>
        </w:rPr>
        <w:t>(wskazać nazwę/y podmiotu/</w:t>
      </w:r>
      <w:proofErr w:type="gramStart"/>
      <w:r w:rsidRPr="005C2F06">
        <w:rPr>
          <w:rFonts w:ascii="Lato" w:hAnsi="Lato" w:cs="Arial"/>
          <w:i/>
          <w:iCs/>
          <w:sz w:val="21"/>
          <w:szCs w:val="21"/>
        </w:rPr>
        <w:t>ów)</w:t>
      </w:r>
      <w:r w:rsidRPr="005C2F06">
        <w:rPr>
          <w:rFonts w:ascii="Lato" w:hAnsi="Lato" w:cs="Arial"/>
          <w:sz w:val="20"/>
          <w:szCs w:val="20"/>
        </w:rPr>
        <w:t>…</w:t>
      </w:r>
      <w:proofErr w:type="gramEnd"/>
      <w:r w:rsidRPr="005C2F06">
        <w:rPr>
          <w:rFonts w:ascii="Lato" w:hAnsi="Lato" w:cs="Arial"/>
          <w:sz w:val="20"/>
          <w:szCs w:val="20"/>
        </w:rPr>
        <w:t>………………</w:t>
      </w:r>
    </w:p>
    <w:p w14:paraId="190A5978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sz w:val="20"/>
          <w:szCs w:val="20"/>
        </w:rPr>
        <w:t>………………………..…………… w następującym zakresie</w:t>
      </w:r>
      <w:r w:rsidRPr="005C2F06">
        <w:rPr>
          <w:rFonts w:ascii="Lato" w:hAnsi="Lato" w:cs="Arial"/>
          <w:b/>
          <w:bCs/>
          <w:sz w:val="20"/>
          <w:szCs w:val="20"/>
        </w:rPr>
        <w:t>*</w:t>
      </w:r>
      <w:r w:rsidRPr="005C2F06">
        <w:rPr>
          <w:rFonts w:ascii="Lato" w:hAnsi="Lato" w:cs="Arial"/>
          <w:sz w:val="20"/>
          <w:szCs w:val="20"/>
        </w:rPr>
        <w:t>: …………………………………………………………………….</w:t>
      </w:r>
    </w:p>
    <w:p w14:paraId="3D170DBC" w14:textId="77777777" w:rsidR="001062A5" w:rsidRPr="005C2F06" w:rsidRDefault="001062A5" w:rsidP="001062A5">
      <w:pPr>
        <w:spacing w:line="276" w:lineRule="auto"/>
        <w:rPr>
          <w:rFonts w:ascii="Lato" w:hAnsi="Lato" w:cs="Arial"/>
          <w:i/>
          <w:iCs/>
          <w:sz w:val="21"/>
          <w:szCs w:val="21"/>
        </w:rPr>
      </w:pPr>
      <w:r w:rsidRPr="005C2F06">
        <w:rPr>
          <w:rFonts w:ascii="Lato" w:hAnsi="Lato" w:cs="Arial"/>
          <w:i/>
          <w:iCs/>
          <w:sz w:val="21"/>
          <w:szCs w:val="21"/>
        </w:rPr>
        <w:t>(określić odpowiedni zakres udostępnianych zasobów dla wskazanego podmiotu).</w:t>
      </w:r>
    </w:p>
    <w:p w14:paraId="3876C787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  <w:r w:rsidRPr="005C2F06">
        <w:rPr>
          <w:rFonts w:ascii="Lato" w:hAnsi="Lato" w:cs="Arial"/>
          <w:b/>
          <w:bCs/>
          <w:sz w:val="20"/>
          <w:szCs w:val="20"/>
          <w:highlight w:val="lightGray"/>
        </w:rPr>
        <w:t>OŚWIADCZENIE DOTYCZĄCE PODANYCH INFORMACJI:</w:t>
      </w:r>
    </w:p>
    <w:p w14:paraId="3FD164E7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5F18CA1B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sz w:val="20"/>
          <w:szCs w:val="20"/>
        </w:rPr>
        <w:t>Oświadczam, że wszystkie informacje podane w powyższych oświadczeniach są aktualne</w:t>
      </w:r>
    </w:p>
    <w:p w14:paraId="550E65FE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sz w:val="20"/>
          <w:szCs w:val="20"/>
        </w:rPr>
        <w:t>i zgodne z prawdą oraz zostały przedstawione z pełną świadomością konsekwencji wprowadzenia</w:t>
      </w:r>
    </w:p>
    <w:p w14:paraId="246BA89A" w14:textId="77777777" w:rsidR="001062A5" w:rsidRPr="005C2F06" w:rsidRDefault="001062A5" w:rsidP="001062A5">
      <w:pPr>
        <w:spacing w:line="276" w:lineRule="auto"/>
        <w:rPr>
          <w:rFonts w:ascii="Lato" w:hAnsi="Lato" w:cs="Arial"/>
          <w:i/>
          <w:iCs/>
          <w:sz w:val="21"/>
          <w:szCs w:val="21"/>
        </w:rPr>
      </w:pPr>
      <w:r w:rsidRPr="005C2F06">
        <w:rPr>
          <w:rFonts w:ascii="Lato" w:hAnsi="Lato" w:cs="Arial"/>
          <w:sz w:val="20"/>
          <w:szCs w:val="20"/>
        </w:rPr>
        <w:t>zamawiającego w błąd przy przedstawianiu informacji.</w:t>
      </w:r>
    </w:p>
    <w:p w14:paraId="512FE1ED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  <w:r w:rsidRPr="005C2F06">
        <w:rPr>
          <w:rFonts w:ascii="Lato" w:hAnsi="Lato" w:cs="Arial"/>
          <w:b/>
          <w:bCs/>
          <w:sz w:val="20"/>
          <w:szCs w:val="20"/>
          <w:highlight w:val="lightGray"/>
        </w:rPr>
        <w:t>INFORMACJA DOTYCZĄCA DOSTĘPU DO PODMIOTOWYCH ŚRODKÓW DOWODOWYCH:</w:t>
      </w:r>
    </w:p>
    <w:p w14:paraId="34FB33F7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b/>
          <w:bCs/>
          <w:sz w:val="20"/>
          <w:szCs w:val="20"/>
        </w:rPr>
      </w:pPr>
    </w:p>
    <w:p w14:paraId="24054FAB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sz w:val="20"/>
          <w:szCs w:val="20"/>
        </w:rPr>
        <w:t>Wskazuję następujące podmiotowe środki dowodowe, które można uzyskać za pomocą bezpłatnych</w:t>
      </w:r>
    </w:p>
    <w:p w14:paraId="7ACE0ACA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sz w:val="20"/>
          <w:szCs w:val="20"/>
        </w:rPr>
        <w:t>i ogólnodostępnych baz danych, oraz dane umożliwiające dostęp do tych środków:</w:t>
      </w:r>
    </w:p>
    <w:p w14:paraId="4D80E603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sz w:val="20"/>
          <w:szCs w:val="20"/>
        </w:rPr>
      </w:pPr>
    </w:p>
    <w:p w14:paraId="6504DA07" w14:textId="77777777" w:rsidR="001062A5" w:rsidRPr="005C2F06" w:rsidRDefault="001062A5" w:rsidP="001062A5">
      <w:pPr>
        <w:spacing w:line="276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062D2FB0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i/>
          <w:iCs/>
          <w:sz w:val="21"/>
          <w:szCs w:val="21"/>
        </w:rPr>
      </w:pPr>
      <w:r w:rsidRPr="005C2F06">
        <w:rPr>
          <w:rFonts w:ascii="Lato" w:hAnsi="Lato" w:cs="Arial"/>
          <w:i/>
          <w:iCs/>
          <w:sz w:val="21"/>
          <w:szCs w:val="21"/>
        </w:rPr>
        <w:t>(wskazać podmiotowy środek dowodowy, adres internetowy, wydający urząd lub organ, dokładne dane</w:t>
      </w:r>
    </w:p>
    <w:p w14:paraId="0E8B310E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i/>
          <w:iCs/>
          <w:sz w:val="21"/>
          <w:szCs w:val="21"/>
        </w:rPr>
      </w:pPr>
      <w:r w:rsidRPr="005C2F06">
        <w:rPr>
          <w:rFonts w:ascii="Lato" w:hAnsi="Lato" w:cs="Arial"/>
          <w:i/>
          <w:iCs/>
          <w:sz w:val="21"/>
          <w:szCs w:val="21"/>
        </w:rPr>
        <w:t>referencyjne dokumentacji)</w:t>
      </w:r>
    </w:p>
    <w:p w14:paraId="0CE5AFD2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i/>
          <w:iCs/>
          <w:sz w:val="21"/>
          <w:szCs w:val="21"/>
        </w:rPr>
      </w:pPr>
    </w:p>
    <w:p w14:paraId="6296B493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sz w:val="20"/>
          <w:szCs w:val="20"/>
        </w:rPr>
      </w:pPr>
      <w:r w:rsidRPr="005C2F06">
        <w:rPr>
          <w:rFonts w:ascii="Lato" w:hAnsi="Lato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4A9A4877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i/>
          <w:iCs/>
          <w:sz w:val="21"/>
          <w:szCs w:val="21"/>
        </w:rPr>
      </w:pPr>
      <w:r w:rsidRPr="005C2F06">
        <w:rPr>
          <w:rFonts w:ascii="Lato" w:hAnsi="Lato" w:cs="Arial"/>
          <w:i/>
          <w:iCs/>
          <w:sz w:val="21"/>
          <w:szCs w:val="21"/>
        </w:rPr>
        <w:t>(wskazać podmiotowy środek dowodowy, adres internetowy, wydający urząd lub organ, dokładne dane</w:t>
      </w:r>
    </w:p>
    <w:p w14:paraId="1BDAC7A3" w14:textId="77777777" w:rsidR="001062A5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i/>
          <w:iCs/>
          <w:sz w:val="21"/>
          <w:szCs w:val="21"/>
        </w:rPr>
      </w:pPr>
      <w:r w:rsidRPr="005C2F06">
        <w:rPr>
          <w:rFonts w:ascii="Lato" w:hAnsi="Lato" w:cs="Arial"/>
          <w:i/>
          <w:iCs/>
          <w:sz w:val="21"/>
          <w:szCs w:val="21"/>
        </w:rPr>
        <w:t>referencyjne dokumentacji)</w:t>
      </w:r>
    </w:p>
    <w:p w14:paraId="332979DA" w14:textId="77777777" w:rsidR="001062A5" w:rsidRPr="00A82AD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i/>
          <w:iCs/>
          <w:sz w:val="21"/>
          <w:szCs w:val="21"/>
        </w:rPr>
      </w:pPr>
    </w:p>
    <w:p w14:paraId="59347E87" w14:textId="77777777" w:rsidR="001062A5" w:rsidRPr="00EA3B50" w:rsidRDefault="001062A5" w:rsidP="001062A5">
      <w:pPr>
        <w:rPr>
          <w:rFonts w:ascii="Lato" w:hAnsi="Lato" w:cs="Arial"/>
          <w:b/>
          <w:sz w:val="20"/>
          <w:szCs w:val="20"/>
        </w:rPr>
      </w:pPr>
      <w:r w:rsidRPr="005C2F06">
        <w:rPr>
          <w:rFonts w:ascii="Lato" w:hAnsi="Lato" w:cs="Arial"/>
          <w:b/>
          <w:bCs/>
          <w:sz w:val="20"/>
          <w:szCs w:val="20"/>
        </w:rPr>
        <w:t xml:space="preserve">* </w:t>
      </w:r>
      <w:r w:rsidRPr="005C2F06">
        <w:rPr>
          <w:rFonts w:ascii="Lato" w:hAnsi="Lato" w:cs="Arial"/>
          <w:sz w:val="20"/>
          <w:szCs w:val="20"/>
        </w:rPr>
        <w:t>niepotrzebne skreślić</w:t>
      </w:r>
    </w:p>
    <w:p w14:paraId="4DE6F52E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Arial"/>
          <w:i/>
          <w:iCs/>
          <w:sz w:val="20"/>
          <w:szCs w:val="20"/>
        </w:rPr>
      </w:pPr>
      <w:r w:rsidRPr="005C2F06">
        <w:rPr>
          <w:rFonts w:ascii="Lato" w:hAnsi="Lato" w:cs="Arial"/>
          <w:i/>
          <w:iCs/>
          <w:sz w:val="20"/>
          <w:szCs w:val="20"/>
        </w:rPr>
        <w:t>……………………………………….</w:t>
      </w:r>
    </w:p>
    <w:p w14:paraId="3058D462" w14:textId="77777777" w:rsidR="001062A5" w:rsidRPr="00A82AD6" w:rsidRDefault="001062A5" w:rsidP="001062A5">
      <w:pPr>
        <w:rPr>
          <w:rFonts w:ascii="Lato" w:hAnsi="Lato" w:cs="Arial"/>
          <w:i/>
          <w:iCs/>
          <w:sz w:val="16"/>
          <w:szCs w:val="16"/>
        </w:rPr>
      </w:pPr>
      <w:r w:rsidRPr="005C2F06">
        <w:rPr>
          <w:rFonts w:ascii="Lato" w:hAnsi="Lato" w:cs="Arial"/>
          <w:i/>
          <w:iCs/>
          <w:sz w:val="16"/>
          <w:szCs w:val="16"/>
        </w:rPr>
        <w:t>kwalifikowany podpis elektroniczny lub podpis zaufany lub podpis osobisty</w:t>
      </w:r>
    </w:p>
    <w:p w14:paraId="2580FE44" w14:textId="77777777" w:rsidR="00321993" w:rsidRDefault="00321993"/>
    <w:sectPr w:rsidR="0032199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F5B89" w14:textId="77777777" w:rsidR="00537E54" w:rsidRDefault="00537E54" w:rsidP="001062A5">
      <w:pPr>
        <w:spacing w:after="0" w:line="240" w:lineRule="auto"/>
      </w:pPr>
      <w:r>
        <w:separator/>
      </w:r>
    </w:p>
  </w:endnote>
  <w:endnote w:type="continuationSeparator" w:id="0">
    <w:p w14:paraId="3D78B5BE" w14:textId="77777777" w:rsidR="00537E54" w:rsidRDefault="00537E54" w:rsidP="00106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ato-Regular">
    <w:altName w:val="Lato"/>
    <w:charset w:val="00"/>
    <w:family w:val="auto"/>
    <w:pitch w:val="default"/>
    <w:sig w:usb0="00000007" w:usb1="00000000" w:usb2="00000000" w:usb3="00000000" w:csb0="00000003" w:csb1="00000000"/>
  </w:font>
  <w:font w:name="Lato-Regular,Italic">
    <w:altName w:val="La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9CA16" w14:textId="77777777" w:rsidR="00537E54" w:rsidRDefault="00537E54" w:rsidP="001062A5">
      <w:pPr>
        <w:spacing w:after="0" w:line="240" w:lineRule="auto"/>
      </w:pPr>
      <w:r>
        <w:separator/>
      </w:r>
    </w:p>
  </w:footnote>
  <w:footnote w:type="continuationSeparator" w:id="0">
    <w:p w14:paraId="4BAB3D30" w14:textId="77777777" w:rsidR="00537E54" w:rsidRDefault="00537E54" w:rsidP="001062A5">
      <w:pPr>
        <w:spacing w:after="0" w:line="240" w:lineRule="auto"/>
      </w:pPr>
      <w:r>
        <w:continuationSeparator/>
      </w:r>
    </w:p>
  </w:footnote>
  <w:footnote w:id="1">
    <w:p w14:paraId="5AD871F1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C2F06">
        <w:rPr>
          <w:rFonts w:ascii="Lato" w:hAnsi="Lato" w:cs="Lato-Regular"/>
          <w:color w:val="222222"/>
          <w:sz w:val="16"/>
          <w:szCs w:val="16"/>
        </w:rPr>
        <w:t>Zgodnie z treścią art. 7 ust. 1 ustawy z dnia 13 kwietnia 2022 r. o szczególnych rozwiązaniach w zakresie przeciwdziałania</w:t>
      </w:r>
    </w:p>
    <w:p w14:paraId="3C980930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color w:val="222222"/>
          <w:sz w:val="16"/>
          <w:szCs w:val="16"/>
        </w:rPr>
      </w:pPr>
      <w:r w:rsidRPr="005C2F06">
        <w:rPr>
          <w:rFonts w:ascii="Lato" w:hAnsi="Lato" w:cs="Lato-Regular"/>
          <w:color w:val="222222"/>
          <w:sz w:val="16"/>
          <w:szCs w:val="16"/>
        </w:rPr>
        <w:t>wspieraniu agresji na Ukrainę oraz służących ochronie bezpieczeństwa narodowego</w:t>
      </w:r>
      <w:r w:rsidRPr="005C2F06">
        <w:rPr>
          <w:rFonts w:ascii="Lato" w:hAnsi="Lato" w:cs="Lato-Regular,Italic"/>
          <w:i/>
          <w:iCs/>
          <w:color w:val="222222"/>
          <w:sz w:val="16"/>
          <w:szCs w:val="16"/>
        </w:rPr>
        <w:t xml:space="preserve">, </w:t>
      </w:r>
      <w:r w:rsidRPr="005C2F06">
        <w:rPr>
          <w:rFonts w:ascii="Lato" w:hAnsi="Lato" w:cs="Lato-Regular"/>
          <w:color w:val="222222"/>
          <w:sz w:val="16"/>
          <w:szCs w:val="16"/>
        </w:rPr>
        <w:t>zwanej dalej „ustawą”, z postępowania o</w:t>
      </w:r>
    </w:p>
    <w:p w14:paraId="2FA539B9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color w:val="222222"/>
          <w:sz w:val="16"/>
          <w:szCs w:val="16"/>
        </w:rPr>
      </w:pPr>
      <w:r w:rsidRPr="005C2F06">
        <w:rPr>
          <w:rFonts w:ascii="Lato" w:hAnsi="Lato" w:cs="Lato-Regular"/>
          <w:color w:val="222222"/>
          <w:sz w:val="16"/>
          <w:szCs w:val="16"/>
        </w:rPr>
        <w:t>udzielenie zamówienia publicznego lub konkursu prowadzonego na podstawie ustawy PZP wyklucza się:</w:t>
      </w:r>
    </w:p>
    <w:p w14:paraId="70A44C64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color w:val="222222"/>
          <w:sz w:val="16"/>
          <w:szCs w:val="16"/>
        </w:rPr>
      </w:pPr>
      <w:r w:rsidRPr="005C2F06">
        <w:rPr>
          <w:rFonts w:ascii="Lato" w:hAnsi="Lato" w:cs="Lato-Regular"/>
          <w:color w:val="222222"/>
          <w:sz w:val="16"/>
          <w:szCs w:val="16"/>
        </w:rPr>
        <w:t>1) wykonawcę oraz uczestnika konkursu wymienionego w wykazach określonych w rozporządzeniu 765/2006 i rozporządzeniu</w:t>
      </w:r>
    </w:p>
    <w:p w14:paraId="6A137E87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color w:val="222222"/>
          <w:sz w:val="16"/>
          <w:szCs w:val="16"/>
        </w:rPr>
      </w:pPr>
      <w:r w:rsidRPr="005C2F06">
        <w:rPr>
          <w:rFonts w:ascii="Lato" w:hAnsi="Lato" w:cs="Lato-Regular"/>
          <w:color w:val="222222"/>
          <w:sz w:val="16"/>
          <w:szCs w:val="16"/>
        </w:rPr>
        <w:t>269/2014 albo wpisanego na listę na podstawie decyzji w sprawie wpisu na listę rozstrzygającej o zastosowaniu środka, o którym</w:t>
      </w:r>
    </w:p>
    <w:p w14:paraId="08E9F7F5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color w:val="222222"/>
          <w:sz w:val="16"/>
          <w:szCs w:val="16"/>
        </w:rPr>
      </w:pPr>
      <w:r w:rsidRPr="005C2F06">
        <w:rPr>
          <w:rFonts w:ascii="Lato" w:hAnsi="Lato" w:cs="Lato-Regular"/>
          <w:color w:val="222222"/>
          <w:sz w:val="16"/>
          <w:szCs w:val="16"/>
        </w:rPr>
        <w:t>mowa w art. 1 pkt 3 ustawy;</w:t>
      </w:r>
    </w:p>
    <w:p w14:paraId="12DA2F99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color w:val="222222"/>
          <w:sz w:val="16"/>
          <w:szCs w:val="16"/>
        </w:rPr>
      </w:pPr>
      <w:r w:rsidRPr="005C2F06">
        <w:rPr>
          <w:rFonts w:ascii="Lato" w:hAnsi="Lato" w:cs="Lato-Regular"/>
          <w:color w:val="222222"/>
          <w:sz w:val="16"/>
          <w:szCs w:val="16"/>
        </w:rPr>
        <w:t>2) wykonawcę oraz uczestnika konkursu, którego beneficjentem rzeczywistym w rozumieniu ustawy z dnia 1 marca 2018 r. o</w:t>
      </w:r>
    </w:p>
    <w:p w14:paraId="5760BFE5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color w:val="222222"/>
          <w:sz w:val="16"/>
          <w:szCs w:val="16"/>
        </w:rPr>
      </w:pPr>
      <w:r w:rsidRPr="005C2F06">
        <w:rPr>
          <w:rFonts w:ascii="Lato" w:hAnsi="Lato" w:cs="Lato-Regular"/>
          <w:color w:val="222222"/>
          <w:sz w:val="16"/>
          <w:szCs w:val="16"/>
        </w:rPr>
        <w:t>przeciwdziałaniu praniu pieniędzy oraz finansowaniu terroryzmu (Dz. U. z 202</w:t>
      </w:r>
      <w:r>
        <w:rPr>
          <w:rFonts w:ascii="Lato" w:hAnsi="Lato" w:cs="Lato-Regular"/>
          <w:color w:val="222222"/>
          <w:sz w:val="16"/>
          <w:szCs w:val="16"/>
        </w:rPr>
        <w:t>3</w:t>
      </w:r>
      <w:r w:rsidRPr="005C2F06">
        <w:rPr>
          <w:rFonts w:ascii="Lato" w:hAnsi="Lato" w:cs="Lato-Regular"/>
          <w:color w:val="222222"/>
          <w:sz w:val="16"/>
          <w:szCs w:val="16"/>
        </w:rPr>
        <w:t xml:space="preserve"> r. poz. </w:t>
      </w:r>
      <w:r>
        <w:rPr>
          <w:rFonts w:ascii="Lato" w:hAnsi="Lato" w:cs="Lato-Regular"/>
          <w:color w:val="222222"/>
          <w:sz w:val="16"/>
          <w:szCs w:val="16"/>
        </w:rPr>
        <w:t xml:space="preserve">poz. 124 z </w:t>
      </w:r>
      <w:proofErr w:type="spellStart"/>
      <w:r>
        <w:rPr>
          <w:rFonts w:ascii="Lato" w:hAnsi="Lato" w:cs="Lato-Regular"/>
          <w:color w:val="222222"/>
          <w:sz w:val="16"/>
          <w:szCs w:val="16"/>
        </w:rPr>
        <w:t>póź</w:t>
      </w:r>
      <w:proofErr w:type="spellEnd"/>
      <w:r>
        <w:rPr>
          <w:rFonts w:ascii="Lato" w:hAnsi="Lato" w:cs="Lato-Regular"/>
          <w:color w:val="222222"/>
          <w:sz w:val="16"/>
          <w:szCs w:val="16"/>
        </w:rPr>
        <w:t>. zm.</w:t>
      </w:r>
      <w:r w:rsidRPr="005C2F06">
        <w:rPr>
          <w:rFonts w:ascii="Lato" w:hAnsi="Lato" w:cs="Lato-Regular"/>
          <w:color w:val="222222"/>
          <w:sz w:val="16"/>
          <w:szCs w:val="16"/>
        </w:rPr>
        <w:t>) jest osoba</w:t>
      </w:r>
      <w:r>
        <w:rPr>
          <w:rFonts w:ascii="Lato" w:hAnsi="Lato" w:cs="Lato-Regular"/>
          <w:color w:val="222222"/>
          <w:sz w:val="16"/>
          <w:szCs w:val="16"/>
        </w:rPr>
        <w:t xml:space="preserve"> </w:t>
      </w:r>
      <w:r w:rsidRPr="005C2F06">
        <w:rPr>
          <w:rFonts w:ascii="Lato" w:hAnsi="Lato" w:cs="Lato-Regular"/>
          <w:color w:val="222222"/>
          <w:sz w:val="16"/>
          <w:szCs w:val="16"/>
        </w:rPr>
        <w:t>wymieniona w wykazach określonych w rozporządzeniu 765/2006 i rozporządzeniu 269/2014 albo wpisana na listę lub będąca</w:t>
      </w:r>
    </w:p>
    <w:p w14:paraId="35AEA0B0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color w:val="222222"/>
          <w:sz w:val="16"/>
          <w:szCs w:val="16"/>
        </w:rPr>
      </w:pPr>
      <w:r w:rsidRPr="005C2F06">
        <w:rPr>
          <w:rFonts w:ascii="Lato" w:hAnsi="Lato" w:cs="Lato-Regular"/>
          <w:color w:val="222222"/>
          <w:sz w:val="16"/>
          <w:szCs w:val="16"/>
        </w:rPr>
        <w:t>takim beneficjentem rzeczywistym od dnia 24 lutego 2022 r., o ile została wpisana na listę na podstawie decyzji w sprawie wpisu na</w:t>
      </w:r>
    </w:p>
    <w:p w14:paraId="07575A61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color w:val="222222"/>
          <w:sz w:val="16"/>
          <w:szCs w:val="16"/>
        </w:rPr>
      </w:pPr>
      <w:r w:rsidRPr="005C2F06">
        <w:rPr>
          <w:rFonts w:ascii="Lato" w:hAnsi="Lato" w:cs="Lato-Regular"/>
          <w:color w:val="222222"/>
          <w:sz w:val="16"/>
          <w:szCs w:val="16"/>
        </w:rPr>
        <w:t>listę rozstrzygającej o zastosowaniu środka, o którym mowa w art. 1 pkt 3 ustawy;</w:t>
      </w:r>
    </w:p>
    <w:p w14:paraId="3D32F7EE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" w:hAnsi="Lato" w:cs="Lato-Regular"/>
          <w:color w:val="222222"/>
          <w:sz w:val="16"/>
          <w:szCs w:val="16"/>
        </w:rPr>
      </w:pPr>
      <w:r w:rsidRPr="005C2F06">
        <w:rPr>
          <w:rFonts w:ascii="Lato" w:hAnsi="Lato" w:cs="Lato-Regular"/>
          <w:color w:val="222222"/>
          <w:sz w:val="16"/>
          <w:szCs w:val="16"/>
        </w:rPr>
        <w:t>3) wykonawcę oraz uczestnika konkursu, którego jednostką dominującą w rozumieniu art. 3 ust. 1 pkt 37 ustawy z dnia 29 września</w:t>
      </w:r>
    </w:p>
    <w:p w14:paraId="675E443E" w14:textId="77777777" w:rsidR="001062A5" w:rsidRPr="005C2F06" w:rsidRDefault="001062A5" w:rsidP="001062A5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color w:val="222222"/>
          <w:sz w:val="16"/>
          <w:szCs w:val="16"/>
        </w:rPr>
      </w:pPr>
      <w:r w:rsidRPr="005C2F06">
        <w:rPr>
          <w:rFonts w:ascii="Lato" w:hAnsi="Lato" w:cs="Lato-Regular"/>
          <w:color w:val="222222"/>
          <w:sz w:val="16"/>
          <w:szCs w:val="16"/>
        </w:rPr>
        <w:t xml:space="preserve">1994 r. o rachunkowości (Dz. U. z </w:t>
      </w:r>
      <w:r>
        <w:rPr>
          <w:rFonts w:ascii="Lato" w:hAnsi="Lato" w:cs="Lato-Regular"/>
          <w:color w:val="222222"/>
          <w:sz w:val="16"/>
          <w:szCs w:val="16"/>
        </w:rPr>
        <w:t>2023 r. poz. 120, 295 i 1598 oraz z 2024 r. poz. 619, 1685 i 1863</w:t>
      </w:r>
      <w:r w:rsidRPr="005C2F06">
        <w:rPr>
          <w:rFonts w:ascii="Lato" w:hAnsi="Lato" w:cs="Lato-Regular"/>
          <w:color w:val="222222"/>
          <w:sz w:val="16"/>
          <w:szCs w:val="16"/>
        </w:rPr>
        <w:t>), jest podmiot wymieniony w wykazach</w:t>
      </w:r>
      <w:r>
        <w:rPr>
          <w:rFonts w:ascii="Lato" w:hAnsi="Lato" w:cs="Lato-Regular"/>
          <w:color w:val="222222"/>
          <w:sz w:val="16"/>
          <w:szCs w:val="16"/>
        </w:rPr>
        <w:t xml:space="preserve"> </w:t>
      </w:r>
      <w:r w:rsidRPr="005C2F06">
        <w:rPr>
          <w:rFonts w:ascii="Lato" w:hAnsi="Lato" w:cs="Lato-Regular"/>
          <w:color w:val="222222"/>
          <w:sz w:val="16"/>
          <w:szCs w:val="16"/>
        </w:rPr>
        <w:t>określonych w rozporządzeniu 765/2006 i rozporządzeniu 269/2014 albo wpisany na listę lub będący taką jednostką dominującą</w:t>
      </w:r>
      <w:r>
        <w:rPr>
          <w:rFonts w:ascii="Lato" w:hAnsi="Lato" w:cs="Lato-Regular"/>
          <w:color w:val="222222"/>
          <w:sz w:val="16"/>
          <w:szCs w:val="16"/>
        </w:rPr>
        <w:t xml:space="preserve"> </w:t>
      </w:r>
      <w:r w:rsidRPr="005C2F06">
        <w:rPr>
          <w:rFonts w:ascii="Lato" w:hAnsi="Lato" w:cs="Lato-Regular"/>
          <w:color w:val="222222"/>
          <w:sz w:val="16"/>
          <w:szCs w:val="16"/>
        </w:rPr>
        <w:t>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FF135" w14:textId="2649FFAF" w:rsidR="001062A5" w:rsidRDefault="001062A5" w:rsidP="00562EBF">
    <w:pPr>
      <w:pStyle w:val="Nagwek"/>
      <w:jc w:val="center"/>
    </w:pPr>
    <w:r>
      <w:rPr>
        <w:noProof/>
      </w:rPr>
      <w:drawing>
        <wp:inline distT="0" distB="0" distL="0" distR="0" wp14:anchorId="7FE2A194" wp14:editId="345DB622">
          <wp:extent cx="5039360" cy="644525"/>
          <wp:effectExtent l="0" t="0" r="0" b="0"/>
          <wp:docPr id="1903583759" name="Obraz 2" descr="Obraz zawierający zrzut ekranu, tekst, Grafika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zawierający zrzut ekranu, tekst, Grafika, Czcionk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3936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2A5"/>
    <w:rsid w:val="001062A5"/>
    <w:rsid w:val="001758B0"/>
    <w:rsid w:val="00321993"/>
    <w:rsid w:val="00537E54"/>
    <w:rsid w:val="00562EBF"/>
    <w:rsid w:val="00DC485A"/>
    <w:rsid w:val="00E3664D"/>
    <w:rsid w:val="00ED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8C914"/>
  <w15:chartTrackingRefBased/>
  <w15:docId w15:val="{3EFDB29A-84E6-4960-B136-C1E1304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62A5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62A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62A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62A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62A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62A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62A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62A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62A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62A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62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62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62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62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62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62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62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62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62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62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06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62A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06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62A5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062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62A5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062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6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62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62A5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aliases w:val=" Exposant 3 Point,16 Poi,EN Footnote Reference,Footnote Reference Number,Footnote number,Footnote reference number,Footnote symbol,Odwo3anie przypisu,Odwołanie przypisu,Ref,SUPERS,Times 10 Point,de nota al pie,note TESI,number"/>
    <w:unhideWhenUsed/>
    <w:rsid w:val="001062A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06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62A5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06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62A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327B3E9F190141AB088835005CC59C" ma:contentTypeVersion="13" ma:contentTypeDescription="Utwórz nowy dokument." ma:contentTypeScope="" ma:versionID="91571e385c9fa57cd1d424c6fb406ead">
  <xsd:schema xmlns:xsd="http://www.w3.org/2001/XMLSchema" xmlns:xs="http://www.w3.org/2001/XMLSchema" xmlns:p="http://schemas.microsoft.com/office/2006/metadata/properties" xmlns:ns2="cb2045b3-2381-4d04-85d6-dc8f2222effc" xmlns:ns3="22b6ffb0-b59c-4680-b90c-9ed92f0e5717" targetNamespace="http://schemas.microsoft.com/office/2006/metadata/properties" ma:root="true" ma:fieldsID="8458888200af9e6c07cc828697f97e34" ns2:_="" ns3:_="">
    <xsd:import namespace="cb2045b3-2381-4d04-85d6-dc8f2222effc"/>
    <xsd:import namespace="22b6ffb0-b59c-4680-b90c-9ed92f0e57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045b3-2381-4d04-85d6-dc8f2222ef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8726f04-68fe-4211-ba89-bfa89c014d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b6ffb0-b59c-4680-b90c-9ed92f0e57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ccafd-b959-450a-b75f-39daee2e6dc5}" ma:internalName="TaxCatchAll" ma:showField="CatchAllData" ma:web="22b6ffb0-b59c-4680-b90c-9ed92f0e57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2045b3-2381-4d04-85d6-dc8f2222effc">
      <Terms xmlns="http://schemas.microsoft.com/office/infopath/2007/PartnerControls"/>
    </lcf76f155ced4ddcb4097134ff3c332f>
    <TaxCatchAll xmlns="22b6ffb0-b59c-4680-b90c-9ed92f0e571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1AA115-0FD4-447B-AA0E-FF82F7C8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045b3-2381-4d04-85d6-dc8f2222effc"/>
    <ds:schemaRef ds:uri="22b6ffb0-b59c-4680-b90c-9ed92f0e57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01C7E3-7027-4BC4-8A82-FA6201AA1CCB}">
  <ds:schemaRefs>
    <ds:schemaRef ds:uri="http://schemas.microsoft.com/office/2006/metadata/properties"/>
    <ds:schemaRef ds:uri="http://schemas.microsoft.com/office/infopath/2007/PartnerControls"/>
    <ds:schemaRef ds:uri="cb2045b3-2381-4d04-85d6-dc8f2222effc"/>
    <ds:schemaRef ds:uri="22b6ffb0-b59c-4680-b90c-9ed92f0e5717"/>
  </ds:schemaRefs>
</ds:datastoreItem>
</file>

<file path=customXml/itemProps3.xml><?xml version="1.0" encoding="utf-8"?>
<ds:datastoreItem xmlns:ds="http://schemas.openxmlformats.org/officeDocument/2006/customXml" ds:itemID="{4D8BA0C4-D300-4292-A312-BD7F5B1AEA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3788</Characters>
  <Application>Microsoft Office Word</Application>
  <DocSecurity>0</DocSecurity>
  <Lines>31</Lines>
  <Paragraphs>8</Paragraphs>
  <ScaleCrop>false</ScaleCrop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Jankowska</dc:creator>
  <cp:keywords/>
  <dc:description/>
  <cp:lastModifiedBy>Klaudia Jankowska</cp:lastModifiedBy>
  <cp:revision>2</cp:revision>
  <dcterms:created xsi:type="dcterms:W3CDTF">2026-04-22T05:24:00Z</dcterms:created>
  <dcterms:modified xsi:type="dcterms:W3CDTF">2026-04-22T05:37:00Z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0x010100E1327B3E9F190141AB088835005CC59C</vt:lpwstr>
  </property>
  <property fmtid="{D5CDD505-2E9C-101B-9397-08002B2CF9AE}" pid="3" name="MediaServiceImageTags">
    <vt:lpwstr/>
  </property>
</Properties>
</file>